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C483B">
      <w:r>
        <w:rPr>
          <w:noProof/>
        </w:rPr>
        <w:drawing>
          <wp:inline distT="0" distB="0" distL="0" distR="0">
            <wp:extent cx="5940425" cy="8401886"/>
            <wp:effectExtent l="19050" t="0" r="3175" b="0"/>
            <wp:docPr id="1" name="Рисунок 1" descr="D:\МоиДокументы\Downloads\свидетельство 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Документы\Downloads\свидетельство 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83B" w:rsidRDefault="008C483B"/>
    <w:p w:rsidR="008C483B" w:rsidRDefault="008C483B"/>
    <w:p w:rsidR="008C483B" w:rsidRDefault="008C483B">
      <w:r>
        <w:rPr>
          <w:noProof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D:\МоиДокументы\Downloads\приложение 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Документы\Downloads\приложение 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4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483B"/>
    <w:rsid w:val="008C4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8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>Школа 22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Петровна</dc:creator>
  <cp:keywords/>
  <dc:description/>
  <cp:lastModifiedBy>Наталья Петровна</cp:lastModifiedBy>
  <cp:revision>3</cp:revision>
  <dcterms:created xsi:type="dcterms:W3CDTF">2015-07-17T11:50:00Z</dcterms:created>
  <dcterms:modified xsi:type="dcterms:W3CDTF">2015-07-17T11:54:00Z</dcterms:modified>
</cp:coreProperties>
</file>